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1EE38030" w:rsidR="00C9043F" w:rsidRPr="00FC34EE" w:rsidRDefault="00696E09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Webmaster Certification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CO850</w:t>
            </w:r>
          </w:p>
          <w:p w14:paraId="064BEE16" w14:textId="04BFC4B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696E09">
              <w:rPr>
                <w:b/>
                <w:sz w:val="20"/>
                <w:szCs w:val="20"/>
              </w:rPr>
              <w:t xml:space="preserve"> 50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696E09" w:rsidRPr="00B236FC" w14:paraId="272C8404" w14:textId="77777777" w:rsidTr="00FB529F">
        <w:tc>
          <w:tcPr>
            <w:tcW w:w="1525" w:type="dxa"/>
            <w:vAlign w:val="center"/>
          </w:tcPr>
          <w:p w14:paraId="25440F63" w14:textId="73C6DBAC" w:rsidR="00696E09" w:rsidRPr="00B236FC" w:rsidRDefault="00696E09" w:rsidP="00696E0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CIS 122</w:t>
            </w:r>
          </w:p>
        </w:tc>
        <w:tc>
          <w:tcPr>
            <w:tcW w:w="2670" w:type="dxa"/>
            <w:vAlign w:val="center"/>
          </w:tcPr>
          <w:p w14:paraId="3F0F1DC9" w14:textId="6D26961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Systems Fundamentals</w:t>
            </w:r>
          </w:p>
        </w:tc>
        <w:tc>
          <w:tcPr>
            <w:tcW w:w="710" w:type="dxa"/>
            <w:vAlign w:val="center"/>
          </w:tcPr>
          <w:p w14:paraId="41F6732C" w14:textId="015CEC50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64E2736E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5F7ADC09" w14:textId="6AC6E1B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5E732FE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2F21CCAD" w14:textId="77777777" w:rsidTr="00FB529F">
        <w:tc>
          <w:tcPr>
            <w:tcW w:w="1525" w:type="dxa"/>
            <w:vAlign w:val="center"/>
          </w:tcPr>
          <w:p w14:paraId="46B9A78F" w14:textId="37F6B33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5B5DEA65" w14:textId="64A19EC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3CF60F8A" w14:textId="02950D5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2B2E2830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27CBB2D6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4C881E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695E0CC8" w14:textId="77777777" w:rsidTr="00FB529F">
        <w:tc>
          <w:tcPr>
            <w:tcW w:w="1525" w:type="dxa"/>
            <w:vAlign w:val="center"/>
          </w:tcPr>
          <w:p w14:paraId="71D15874" w14:textId="6A30738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107</w:t>
            </w:r>
          </w:p>
        </w:tc>
        <w:tc>
          <w:tcPr>
            <w:tcW w:w="2670" w:type="dxa"/>
            <w:vAlign w:val="center"/>
          </w:tcPr>
          <w:p w14:paraId="073B5387" w14:textId="74914A2F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Design I</w:t>
            </w:r>
          </w:p>
        </w:tc>
        <w:tc>
          <w:tcPr>
            <w:tcW w:w="710" w:type="dxa"/>
            <w:vAlign w:val="center"/>
          </w:tcPr>
          <w:p w14:paraId="0A001F6A" w14:textId="72F0C18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93D3D33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5D618965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1FD2D7A3" w14:textId="77777777" w:rsidTr="00FB529F">
        <w:tc>
          <w:tcPr>
            <w:tcW w:w="1525" w:type="dxa"/>
            <w:vAlign w:val="center"/>
          </w:tcPr>
          <w:p w14:paraId="581D469F" w14:textId="540A57A9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216</w:t>
            </w:r>
          </w:p>
        </w:tc>
        <w:tc>
          <w:tcPr>
            <w:tcW w:w="2670" w:type="dxa"/>
            <w:vAlign w:val="center"/>
          </w:tcPr>
          <w:p w14:paraId="762B262A" w14:textId="751EDA5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Wide Web Homepage Authoring</w:t>
            </w:r>
          </w:p>
        </w:tc>
        <w:tc>
          <w:tcPr>
            <w:tcW w:w="710" w:type="dxa"/>
            <w:vAlign w:val="center"/>
          </w:tcPr>
          <w:p w14:paraId="70640261" w14:textId="3401337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2D2012B4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1B8E2225" w14:textId="427A5F4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116 and CIS 122 are recommended as prerequisites for those students not proficient with internet use.</w:t>
            </w:r>
          </w:p>
        </w:tc>
        <w:tc>
          <w:tcPr>
            <w:tcW w:w="818" w:type="dxa"/>
            <w:vAlign w:val="center"/>
          </w:tcPr>
          <w:p w14:paraId="36C0B637" w14:textId="6BA50E9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A1B2E7B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5B8A8B70" w14:textId="77777777" w:rsidTr="00FB529F">
        <w:tc>
          <w:tcPr>
            <w:tcW w:w="1525" w:type="dxa"/>
            <w:vAlign w:val="center"/>
          </w:tcPr>
          <w:p w14:paraId="76A74F78" w14:textId="4E4F8EF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143</w:t>
            </w:r>
          </w:p>
        </w:tc>
        <w:tc>
          <w:tcPr>
            <w:tcW w:w="2670" w:type="dxa"/>
            <w:vAlign w:val="center"/>
          </w:tcPr>
          <w:p w14:paraId="0BA0A4D6" w14:textId="6573DEA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Technologies</w:t>
            </w:r>
          </w:p>
        </w:tc>
        <w:tc>
          <w:tcPr>
            <w:tcW w:w="710" w:type="dxa"/>
            <w:vAlign w:val="center"/>
          </w:tcPr>
          <w:p w14:paraId="2CE04B22" w14:textId="392A44E5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25A1D464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60EB2E65" w14:textId="4C5DD9F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122 is recommended for students who are not proficient with computers.</w:t>
            </w:r>
          </w:p>
        </w:tc>
        <w:tc>
          <w:tcPr>
            <w:tcW w:w="818" w:type="dxa"/>
            <w:vAlign w:val="center"/>
          </w:tcPr>
          <w:p w14:paraId="395FD393" w14:textId="477ED5AE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2C44840C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219BF397" w:rsidR="002C247E" w:rsidRPr="00B236FC" w:rsidRDefault="00696E09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51EE3A66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130</w:t>
            </w:r>
          </w:p>
        </w:tc>
        <w:tc>
          <w:tcPr>
            <w:tcW w:w="2650" w:type="dxa"/>
            <w:vAlign w:val="center"/>
          </w:tcPr>
          <w:p w14:paraId="2C055516" w14:textId="483AA106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Programming</w:t>
            </w:r>
          </w:p>
        </w:tc>
        <w:tc>
          <w:tcPr>
            <w:tcW w:w="710" w:type="dxa"/>
            <w:vAlign w:val="center"/>
          </w:tcPr>
          <w:p w14:paraId="639DFD17" w14:textId="50638EED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166EE867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7A1C6553" w14:textId="601188FC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 xml:space="preserve">CIS 122 and placement testing into MATH 127 or </w:t>
            </w:r>
            <w:proofErr w:type="gramStart"/>
            <w:r w:rsidRPr="003A357D">
              <w:rPr>
                <w:sz w:val="20"/>
                <w:szCs w:val="20"/>
              </w:rPr>
              <w:t>higher level</w:t>
            </w:r>
            <w:proofErr w:type="gramEnd"/>
            <w:r w:rsidRPr="003A357D">
              <w:rPr>
                <w:sz w:val="20"/>
                <w:szCs w:val="20"/>
              </w:rPr>
              <w:t xml:space="preserve"> MATH course, or minimum grade of C in MATH 098</w:t>
            </w:r>
          </w:p>
        </w:tc>
        <w:tc>
          <w:tcPr>
            <w:tcW w:w="990" w:type="dxa"/>
            <w:vAlign w:val="center"/>
          </w:tcPr>
          <w:p w14:paraId="2E680B67" w14:textId="28690188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01FD1451" w14:textId="77777777" w:rsidTr="00FB529F">
        <w:tc>
          <w:tcPr>
            <w:tcW w:w="1530" w:type="dxa"/>
            <w:vAlign w:val="center"/>
          </w:tcPr>
          <w:p w14:paraId="707B02BF" w14:textId="73042B2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211</w:t>
            </w:r>
          </w:p>
        </w:tc>
        <w:tc>
          <w:tcPr>
            <w:tcW w:w="2650" w:type="dxa"/>
            <w:vAlign w:val="center"/>
          </w:tcPr>
          <w:p w14:paraId="3A254848" w14:textId="654AE48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Management System</w:t>
            </w:r>
          </w:p>
        </w:tc>
        <w:tc>
          <w:tcPr>
            <w:tcW w:w="710" w:type="dxa"/>
            <w:vAlign w:val="center"/>
          </w:tcPr>
          <w:p w14:paraId="4352C567" w14:textId="13D8264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6641414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187E94B7" w14:textId="7072A95E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126 or OFS 214 or consent of department.</w:t>
            </w:r>
          </w:p>
        </w:tc>
        <w:tc>
          <w:tcPr>
            <w:tcW w:w="990" w:type="dxa"/>
            <w:vAlign w:val="center"/>
          </w:tcPr>
          <w:p w14:paraId="4B1BDDBD" w14:textId="79D8742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07166A6A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27B83C9D" w14:textId="77777777" w:rsidTr="00FB529F">
        <w:tc>
          <w:tcPr>
            <w:tcW w:w="1530" w:type="dxa"/>
            <w:vAlign w:val="center"/>
          </w:tcPr>
          <w:p w14:paraId="6501168E" w14:textId="1D75D6C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224</w:t>
            </w:r>
          </w:p>
        </w:tc>
        <w:tc>
          <w:tcPr>
            <w:tcW w:w="2650" w:type="dxa"/>
            <w:vAlign w:val="center"/>
          </w:tcPr>
          <w:p w14:paraId="75CB2917" w14:textId="2A1DEA6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Animation</w:t>
            </w:r>
          </w:p>
        </w:tc>
        <w:tc>
          <w:tcPr>
            <w:tcW w:w="710" w:type="dxa"/>
            <w:vAlign w:val="center"/>
          </w:tcPr>
          <w:p w14:paraId="0DF45098" w14:textId="540B816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58700A15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W</w:t>
            </w:r>
          </w:p>
        </w:tc>
        <w:tc>
          <w:tcPr>
            <w:tcW w:w="2520" w:type="dxa"/>
            <w:vAlign w:val="center"/>
          </w:tcPr>
          <w:p w14:paraId="3E742710" w14:textId="5D3FB44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116 – recommended for students who are not proficient with Internet.</w:t>
            </w:r>
          </w:p>
        </w:tc>
        <w:tc>
          <w:tcPr>
            <w:tcW w:w="990" w:type="dxa"/>
            <w:vAlign w:val="center"/>
          </w:tcPr>
          <w:p w14:paraId="090B5A78" w14:textId="6FF3C9CD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139A7647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0AA43C97" w14:textId="77777777" w:rsidTr="00FB529F">
        <w:tc>
          <w:tcPr>
            <w:tcW w:w="1530" w:type="dxa"/>
            <w:vAlign w:val="center"/>
          </w:tcPr>
          <w:p w14:paraId="120719CB" w14:textId="6590E0E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221</w:t>
            </w:r>
          </w:p>
        </w:tc>
        <w:tc>
          <w:tcPr>
            <w:tcW w:w="2650" w:type="dxa"/>
            <w:vAlign w:val="center"/>
          </w:tcPr>
          <w:p w14:paraId="35753C51" w14:textId="76E11F35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Web Design</w:t>
            </w:r>
          </w:p>
        </w:tc>
        <w:tc>
          <w:tcPr>
            <w:tcW w:w="710" w:type="dxa"/>
            <w:vAlign w:val="center"/>
          </w:tcPr>
          <w:p w14:paraId="6D97B269" w14:textId="47EDF3BD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114083A0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EAC8470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5E62AD6E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A706456" w:rsidR="00C9043F" w:rsidRPr="00B236FC" w:rsidRDefault="00696E09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16DA998F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223</w:t>
            </w:r>
          </w:p>
        </w:tc>
        <w:tc>
          <w:tcPr>
            <w:tcW w:w="2637" w:type="dxa"/>
            <w:vAlign w:val="center"/>
          </w:tcPr>
          <w:p w14:paraId="0A5B6023" w14:textId="03F0EC34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</w:t>
            </w:r>
          </w:p>
        </w:tc>
        <w:tc>
          <w:tcPr>
            <w:tcW w:w="710" w:type="dxa"/>
            <w:vAlign w:val="center"/>
          </w:tcPr>
          <w:p w14:paraId="6E83DC01" w14:textId="650523B6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54B1EAC1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2319F21A" w14:textId="1D2E2062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216 and CIS 130, or CIS 136, or CIS 236, or consent of department</w:t>
            </w:r>
          </w:p>
        </w:tc>
        <w:tc>
          <w:tcPr>
            <w:tcW w:w="818" w:type="dxa"/>
            <w:vAlign w:val="center"/>
          </w:tcPr>
          <w:p w14:paraId="356988FE" w14:textId="13E76CBC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SM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30822283" w14:textId="77777777" w:rsidTr="00FB529F">
        <w:tc>
          <w:tcPr>
            <w:tcW w:w="1530" w:type="dxa"/>
            <w:vAlign w:val="center"/>
          </w:tcPr>
          <w:p w14:paraId="4E8CAD2A" w14:textId="0015220B" w:rsidR="00696E09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222</w:t>
            </w:r>
          </w:p>
        </w:tc>
        <w:tc>
          <w:tcPr>
            <w:tcW w:w="2637" w:type="dxa"/>
            <w:vAlign w:val="center"/>
          </w:tcPr>
          <w:p w14:paraId="05DBFB1B" w14:textId="5DCFDF57" w:rsidR="00696E09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Web Design</w:t>
            </w:r>
          </w:p>
        </w:tc>
        <w:tc>
          <w:tcPr>
            <w:tcW w:w="710" w:type="dxa"/>
            <w:vAlign w:val="center"/>
          </w:tcPr>
          <w:p w14:paraId="633CDBED" w14:textId="5B0ACB89" w:rsidR="00696E09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482F3CC8" w:rsidR="00696E09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  <w:vAlign w:val="center"/>
          </w:tcPr>
          <w:p w14:paraId="68AB31FA" w14:textId="573BA1B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221 or consent of department.</w:t>
            </w:r>
          </w:p>
        </w:tc>
        <w:tc>
          <w:tcPr>
            <w:tcW w:w="818" w:type="dxa"/>
            <w:vAlign w:val="center"/>
          </w:tcPr>
          <w:p w14:paraId="0AA9295A" w14:textId="25B7DA40" w:rsidR="00696E09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6A419E5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1A82A047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4E7FD36B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14C5EC5F" w:rsidR="00C9043F" w:rsidRPr="00B236FC" w:rsidRDefault="00696E09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D7D28A8" w14:textId="4415C5AF" w:rsidR="009D0D9D" w:rsidRPr="00B236FC" w:rsidRDefault="00696E09" w:rsidP="00D746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696E09" w:rsidRPr="00B236FC" w14:paraId="1B918A52" w14:textId="77777777" w:rsidTr="00FB529F">
        <w:tc>
          <w:tcPr>
            <w:tcW w:w="1530" w:type="dxa"/>
            <w:vAlign w:val="center"/>
          </w:tcPr>
          <w:p w14:paraId="6669AA43" w14:textId="3612F94C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218</w:t>
            </w:r>
          </w:p>
        </w:tc>
        <w:tc>
          <w:tcPr>
            <w:tcW w:w="2520" w:type="dxa"/>
            <w:vAlign w:val="center"/>
          </w:tcPr>
          <w:p w14:paraId="7EB5C1C0" w14:textId="2CD807D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E-Commerce</w:t>
            </w:r>
          </w:p>
        </w:tc>
        <w:tc>
          <w:tcPr>
            <w:tcW w:w="720" w:type="dxa"/>
            <w:vAlign w:val="center"/>
          </w:tcPr>
          <w:p w14:paraId="1DD6D4CB" w14:textId="0AAF0B7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7857EF4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610" w:type="dxa"/>
            <w:vAlign w:val="center"/>
          </w:tcPr>
          <w:p w14:paraId="173074DC" w14:textId="608289B2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143 or consent of department.</w:t>
            </w:r>
          </w:p>
        </w:tc>
        <w:tc>
          <w:tcPr>
            <w:tcW w:w="929" w:type="dxa"/>
            <w:vAlign w:val="center"/>
          </w:tcPr>
          <w:p w14:paraId="38FFE7D3" w14:textId="0AE95FE3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096085AE" w14:textId="77777777" w:rsidTr="00FB529F">
        <w:tc>
          <w:tcPr>
            <w:tcW w:w="1530" w:type="dxa"/>
            <w:vAlign w:val="center"/>
          </w:tcPr>
          <w:p w14:paraId="39741AB2" w14:textId="1F67F0A2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244</w:t>
            </w:r>
          </w:p>
        </w:tc>
        <w:tc>
          <w:tcPr>
            <w:tcW w:w="2520" w:type="dxa"/>
            <w:vAlign w:val="center"/>
          </w:tcPr>
          <w:p w14:paraId="3630ED44" w14:textId="54E2263B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Servers and Platforms</w:t>
            </w:r>
          </w:p>
        </w:tc>
        <w:tc>
          <w:tcPr>
            <w:tcW w:w="720" w:type="dxa"/>
            <w:vAlign w:val="center"/>
          </w:tcPr>
          <w:p w14:paraId="0E0B11F0" w14:textId="4FA04F03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3FAD7364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7C309406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143 or consent of department</w:t>
            </w:r>
          </w:p>
        </w:tc>
        <w:tc>
          <w:tcPr>
            <w:tcW w:w="929" w:type="dxa"/>
            <w:vAlign w:val="center"/>
          </w:tcPr>
          <w:p w14:paraId="18ACE5AB" w14:textId="6EAB9C1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696E09" w:rsidRPr="00B236FC" w14:paraId="4DEA345B" w14:textId="77777777" w:rsidTr="00FB529F">
        <w:tc>
          <w:tcPr>
            <w:tcW w:w="1530" w:type="dxa"/>
            <w:vAlign w:val="center"/>
          </w:tcPr>
          <w:p w14:paraId="2A4139EA" w14:textId="7DC8F614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234</w:t>
            </w:r>
          </w:p>
        </w:tc>
        <w:tc>
          <w:tcPr>
            <w:tcW w:w="2520" w:type="dxa"/>
            <w:vAlign w:val="center"/>
          </w:tcPr>
          <w:p w14:paraId="23579FC6" w14:textId="1337608E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Server Pages</w:t>
            </w:r>
          </w:p>
        </w:tc>
        <w:tc>
          <w:tcPr>
            <w:tcW w:w="720" w:type="dxa"/>
            <w:vAlign w:val="center"/>
          </w:tcPr>
          <w:p w14:paraId="739939A1" w14:textId="1C8D853A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73F5EEB8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71E37FDF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CIS 216, CIS 211, and CIS 130 or consent of department.</w:t>
            </w:r>
          </w:p>
        </w:tc>
        <w:tc>
          <w:tcPr>
            <w:tcW w:w="929" w:type="dxa"/>
            <w:vAlign w:val="center"/>
          </w:tcPr>
          <w:p w14:paraId="752D467C" w14:textId="3AD789A1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  <w:r w:rsidRPr="003A357D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64F609FE" w14:textId="77777777" w:rsidR="00696E09" w:rsidRPr="00B236FC" w:rsidRDefault="00696E09" w:rsidP="00696E09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88687A0" w:rsidR="00C9043F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18DE93AE" w:rsidR="009D0D9D" w:rsidRPr="00B236FC" w:rsidRDefault="00696E0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4D8C8EF" w:rsidR="00C9043F" w:rsidRPr="00FC34EE" w:rsidRDefault="00696E09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23CE83CE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hours at JJC</w:t>
      </w:r>
      <w:r w:rsidR="00950AF8">
        <w:rPr>
          <w:sz w:val="20"/>
          <w:szCs w:val="20"/>
        </w:rPr>
        <w:t>.</w:t>
      </w:r>
      <w:r w:rsidRPr="00FC34EE">
        <w:rPr>
          <w:sz w:val="20"/>
          <w:szCs w:val="20"/>
        </w:rPr>
        <w:t xml:space="preserve">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2E201BC0" w14:textId="77777777" w:rsidR="00950AF8" w:rsidRDefault="00950AF8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77FC0269" w14:textId="7326DD99" w:rsidR="00950AF8" w:rsidRDefault="00950AF8" w:rsidP="00A723BB">
            <w:pPr>
              <w:rPr>
                <w:sz w:val="20"/>
                <w:szCs w:val="20"/>
              </w:rPr>
            </w:pPr>
            <w:hyperlink r:id="rId5" w:history="1">
              <w:r w:rsidRPr="00F576A6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5AB73F68" w:rsidR="00A723BB" w:rsidRPr="00FC34EE" w:rsidRDefault="00950AF8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041DAA2" w:rsidR="00A723BB" w:rsidRPr="00FC34EE" w:rsidRDefault="00950AF8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Lori </w:t>
            </w:r>
            <w:proofErr w:type="spellStart"/>
            <w:r>
              <w:rPr>
                <w:sz w:val="20"/>
                <w:szCs w:val="20"/>
              </w:rPr>
              <w:t>Schahrer</w:t>
            </w:r>
            <w:proofErr w:type="spellEnd"/>
          </w:p>
        </w:tc>
        <w:tc>
          <w:tcPr>
            <w:tcW w:w="2806" w:type="dxa"/>
          </w:tcPr>
          <w:p w14:paraId="53B48166" w14:textId="56477F55" w:rsidR="00A723BB" w:rsidRPr="00FC34EE" w:rsidRDefault="00696E0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Sullivan</w:t>
            </w:r>
          </w:p>
        </w:tc>
        <w:tc>
          <w:tcPr>
            <w:tcW w:w="2807" w:type="dxa"/>
          </w:tcPr>
          <w:p w14:paraId="4ED4F567" w14:textId="562EE981" w:rsidR="00A723BB" w:rsidRPr="00FC34EE" w:rsidRDefault="00696E0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Sullivan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6856B96B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280-233</w:t>
            </w:r>
            <w:r w:rsidR="00950AF8">
              <w:rPr>
                <w:sz w:val="20"/>
                <w:szCs w:val="20"/>
              </w:rPr>
              <w:t>9</w:t>
            </w:r>
          </w:p>
          <w:p w14:paraId="204446B0" w14:textId="5459769E" w:rsidR="00A723BB" w:rsidRPr="00FC34EE" w:rsidRDefault="00950AF8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loschahr</w:t>
            </w:r>
            <w:bookmarkStart w:id="0" w:name="_GoBack"/>
            <w:bookmarkEnd w:id="0"/>
            <w:r w:rsidR="00A723BB">
              <w:rPr>
                <w:sz w:val="20"/>
                <w:szCs w:val="20"/>
              </w:rPr>
              <w:t>@jjc.edu</w:t>
            </w:r>
          </w:p>
        </w:tc>
        <w:tc>
          <w:tcPr>
            <w:tcW w:w="2806" w:type="dxa"/>
          </w:tcPr>
          <w:p w14:paraId="1CE2D4A6" w14:textId="77777777" w:rsidR="00696E09" w:rsidRDefault="00696E09" w:rsidP="0069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280-6638</w:t>
            </w:r>
          </w:p>
          <w:p w14:paraId="765893FE" w14:textId="4504B0A8" w:rsidR="00A723BB" w:rsidRPr="00FC34EE" w:rsidRDefault="00696E09" w:rsidP="0069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asulliva@jjc.edu</w:t>
            </w:r>
          </w:p>
        </w:tc>
        <w:tc>
          <w:tcPr>
            <w:tcW w:w="2807" w:type="dxa"/>
          </w:tcPr>
          <w:p w14:paraId="5FF9FA64" w14:textId="77777777" w:rsidR="00696E09" w:rsidRDefault="00696E09" w:rsidP="0069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280-6638</w:t>
            </w:r>
          </w:p>
          <w:p w14:paraId="3F32711B" w14:textId="1407B49C" w:rsidR="00A723BB" w:rsidRPr="00FC34EE" w:rsidRDefault="00696E09" w:rsidP="0069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asulliva@jjc.edu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C247E"/>
    <w:rsid w:val="00322521"/>
    <w:rsid w:val="003409FC"/>
    <w:rsid w:val="00365AFF"/>
    <w:rsid w:val="00384306"/>
    <w:rsid w:val="00404288"/>
    <w:rsid w:val="005E600D"/>
    <w:rsid w:val="005E7498"/>
    <w:rsid w:val="00696E09"/>
    <w:rsid w:val="00754F80"/>
    <w:rsid w:val="007D483C"/>
    <w:rsid w:val="00817F8C"/>
    <w:rsid w:val="00884965"/>
    <w:rsid w:val="008A0043"/>
    <w:rsid w:val="008E712F"/>
    <w:rsid w:val="008E75BE"/>
    <w:rsid w:val="00950AF8"/>
    <w:rsid w:val="009D0D9D"/>
    <w:rsid w:val="00A723BB"/>
    <w:rsid w:val="00B236FC"/>
    <w:rsid w:val="00B309FC"/>
    <w:rsid w:val="00C20EFA"/>
    <w:rsid w:val="00C558FA"/>
    <w:rsid w:val="00C9043F"/>
    <w:rsid w:val="00D144D8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0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2020-03-23T14:34:00Z</dcterms:created>
  <dcterms:modified xsi:type="dcterms:W3CDTF">2020-03-23T14:34:00Z</dcterms:modified>
</cp:coreProperties>
</file>