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17EDDE4" w:rsidR="00C9043F" w:rsidRPr="00FC34EE" w:rsidRDefault="006D6DC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Design &amp; Development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CO524</w:t>
            </w:r>
          </w:p>
          <w:p w14:paraId="064BEE16" w14:textId="79E1F7A0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6D6DCF">
              <w:rPr>
                <w:b/>
                <w:sz w:val="20"/>
                <w:szCs w:val="20"/>
              </w:rPr>
              <w:t xml:space="preserve"> 48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8"/>
        <w:gridCol w:w="2357"/>
        <w:gridCol w:w="720"/>
        <w:gridCol w:w="990"/>
        <w:gridCol w:w="3334"/>
        <w:gridCol w:w="818"/>
        <w:gridCol w:w="1217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6D6DCF">
        <w:tc>
          <w:tcPr>
            <w:tcW w:w="1508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357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3334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217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D6DCF" w:rsidRPr="00B236FC" w14:paraId="272C8404" w14:textId="77777777" w:rsidTr="006D6DCF">
        <w:tc>
          <w:tcPr>
            <w:tcW w:w="1508" w:type="dxa"/>
            <w:vAlign w:val="center"/>
          </w:tcPr>
          <w:p w14:paraId="25440F63" w14:textId="774C5495" w:rsidR="006D6DCF" w:rsidRPr="00B236FC" w:rsidRDefault="006D6DCF" w:rsidP="006D6D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357" w:type="dxa"/>
            <w:vAlign w:val="center"/>
          </w:tcPr>
          <w:p w14:paraId="3F0F1DC9" w14:textId="4655C6F3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 Fundamentals</w:t>
            </w:r>
          </w:p>
        </w:tc>
        <w:tc>
          <w:tcPr>
            <w:tcW w:w="720" w:type="dxa"/>
            <w:vAlign w:val="center"/>
          </w:tcPr>
          <w:p w14:paraId="41F6732C" w14:textId="63BE24A1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6AD3FF2" w14:textId="109011D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3334" w:type="dxa"/>
            <w:vAlign w:val="center"/>
          </w:tcPr>
          <w:p w14:paraId="5F7ADC09" w14:textId="6AC6E1B1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0209981D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217" w:type="dxa"/>
            <w:vAlign w:val="center"/>
          </w:tcPr>
          <w:p w14:paraId="5F2EF2FC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B236FC" w14:paraId="2F21CCAD" w14:textId="77777777" w:rsidTr="006D6DCF">
        <w:tc>
          <w:tcPr>
            <w:tcW w:w="1508" w:type="dxa"/>
            <w:vAlign w:val="center"/>
          </w:tcPr>
          <w:p w14:paraId="46B9A78F" w14:textId="5439AADD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200</w:t>
            </w:r>
          </w:p>
        </w:tc>
        <w:tc>
          <w:tcPr>
            <w:tcW w:w="2357" w:type="dxa"/>
            <w:vAlign w:val="center"/>
          </w:tcPr>
          <w:p w14:paraId="5B5DEA65" w14:textId="435CC2E4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Design</w:t>
            </w:r>
          </w:p>
        </w:tc>
        <w:tc>
          <w:tcPr>
            <w:tcW w:w="720" w:type="dxa"/>
            <w:vAlign w:val="center"/>
          </w:tcPr>
          <w:p w14:paraId="3CF60F8A" w14:textId="58AD802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6BEFBB9" w14:textId="131AB536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334" w:type="dxa"/>
            <w:vAlign w:val="center"/>
          </w:tcPr>
          <w:p w14:paraId="27CBB2D6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02A685F4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217" w:type="dxa"/>
            <w:vAlign w:val="center"/>
          </w:tcPr>
          <w:p w14:paraId="1430CC7E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6D6DCF">
        <w:tc>
          <w:tcPr>
            <w:tcW w:w="1508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21EC68F" w14:textId="731FE3D6" w:rsidR="002C247E" w:rsidRPr="00B236FC" w:rsidRDefault="0040709A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4"/>
        <w:gridCol w:w="2356"/>
        <w:gridCol w:w="720"/>
        <w:gridCol w:w="990"/>
        <w:gridCol w:w="3422"/>
        <w:gridCol w:w="818"/>
        <w:gridCol w:w="116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6D6DCF">
        <w:tc>
          <w:tcPr>
            <w:tcW w:w="1514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356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422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16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6D6DCF" w:rsidRPr="00B236FC" w14:paraId="198A7A1A" w14:textId="77777777" w:rsidTr="006D6DCF">
        <w:tc>
          <w:tcPr>
            <w:tcW w:w="1514" w:type="dxa"/>
            <w:vAlign w:val="center"/>
          </w:tcPr>
          <w:p w14:paraId="1D2192B1" w14:textId="32B28E4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356" w:type="dxa"/>
            <w:vAlign w:val="center"/>
          </w:tcPr>
          <w:p w14:paraId="2C055516" w14:textId="0707FE4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20" w:type="dxa"/>
            <w:vAlign w:val="center"/>
          </w:tcPr>
          <w:p w14:paraId="639DFD17" w14:textId="58B19E49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3F033BDD" w14:textId="311249D6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422" w:type="dxa"/>
            <w:vAlign w:val="center"/>
          </w:tcPr>
          <w:p w14:paraId="7A1C6553" w14:textId="25A75F2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122 and placement testing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C in MATH 098.</w:t>
            </w:r>
          </w:p>
        </w:tc>
        <w:tc>
          <w:tcPr>
            <w:tcW w:w="818" w:type="dxa"/>
            <w:vAlign w:val="center"/>
          </w:tcPr>
          <w:p w14:paraId="2E680B67" w14:textId="20F913F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160" w:type="dxa"/>
            <w:vAlign w:val="center"/>
          </w:tcPr>
          <w:p w14:paraId="688A37C5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B236FC" w14:paraId="01FD1451" w14:textId="77777777" w:rsidTr="006D6DCF">
        <w:tc>
          <w:tcPr>
            <w:tcW w:w="1514" w:type="dxa"/>
            <w:vAlign w:val="center"/>
          </w:tcPr>
          <w:p w14:paraId="707B02BF" w14:textId="019CE641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202</w:t>
            </w:r>
          </w:p>
        </w:tc>
        <w:tc>
          <w:tcPr>
            <w:tcW w:w="2356" w:type="dxa"/>
            <w:vAlign w:val="center"/>
          </w:tcPr>
          <w:p w14:paraId="3A254848" w14:textId="7B3A0B73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Modeling</w:t>
            </w:r>
          </w:p>
        </w:tc>
        <w:tc>
          <w:tcPr>
            <w:tcW w:w="720" w:type="dxa"/>
            <w:vAlign w:val="center"/>
          </w:tcPr>
          <w:p w14:paraId="4352C567" w14:textId="7CD631B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96BD2B0" w14:textId="403D1C82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422" w:type="dxa"/>
            <w:vAlign w:val="center"/>
          </w:tcPr>
          <w:p w14:paraId="187E94B7" w14:textId="037B6C8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200 or OFS 120 or consent of department.</w:t>
            </w:r>
          </w:p>
        </w:tc>
        <w:tc>
          <w:tcPr>
            <w:tcW w:w="818" w:type="dxa"/>
            <w:vAlign w:val="center"/>
          </w:tcPr>
          <w:p w14:paraId="4B1BDDBD" w14:textId="30FF9E49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160" w:type="dxa"/>
            <w:vAlign w:val="center"/>
          </w:tcPr>
          <w:p w14:paraId="07166A6A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6D6DCF">
        <w:tc>
          <w:tcPr>
            <w:tcW w:w="1514" w:type="dxa"/>
            <w:vAlign w:val="center"/>
          </w:tcPr>
          <w:p w14:paraId="6501168E" w14:textId="3BC12C4E" w:rsidR="00C9043F" w:rsidRPr="00B236FC" w:rsidRDefault="0040709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Elective</w:t>
            </w:r>
          </w:p>
        </w:tc>
        <w:tc>
          <w:tcPr>
            <w:tcW w:w="2356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F45098" w14:textId="7CCD82CD" w:rsidR="00C9043F" w:rsidRPr="00B236FC" w:rsidRDefault="0040709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6D6DCF">
        <w:tc>
          <w:tcPr>
            <w:tcW w:w="1514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75B3C94C" w:rsidR="00C9043F" w:rsidRPr="00B236FC" w:rsidRDefault="0040709A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360D245C" w:rsidR="00FC34EE" w:rsidRDefault="00FC34EE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461"/>
        <w:gridCol w:w="2409"/>
        <w:gridCol w:w="720"/>
        <w:gridCol w:w="990"/>
        <w:gridCol w:w="3420"/>
        <w:gridCol w:w="900"/>
        <w:gridCol w:w="1039"/>
      </w:tblGrid>
      <w:tr w:rsidR="006D6DCF" w:rsidRPr="00FC34EE" w14:paraId="72BF0A54" w14:textId="77777777" w:rsidTr="006D6DCF">
        <w:tc>
          <w:tcPr>
            <w:tcW w:w="10939" w:type="dxa"/>
            <w:gridSpan w:val="7"/>
          </w:tcPr>
          <w:p w14:paraId="6CD99892" w14:textId="77777777" w:rsidR="006D6DCF" w:rsidRPr="00FC34EE" w:rsidRDefault="006D6DCF" w:rsidP="00E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</w:tr>
      <w:tr w:rsidR="006D6DCF" w:rsidRPr="00FC34EE" w14:paraId="28F212CE" w14:textId="77777777" w:rsidTr="006D6DCF">
        <w:tc>
          <w:tcPr>
            <w:tcW w:w="1461" w:type="dxa"/>
            <w:vAlign w:val="bottom"/>
          </w:tcPr>
          <w:p w14:paraId="25FC2AEF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409" w:type="dxa"/>
            <w:vAlign w:val="bottom"/>
          </w:tcPr>
          <w:p w14:paraId="5607D463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56BB156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bottom"/>
          </w:tcPr>
          <w:p w14:paraId="0F7EDBC7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Mode of Delivery</w:t>
            </w:r>
          </w:p>
        </w:tc>
        <w:tc>
          <w:tcPr>
            <w:tcW w:w="3420" w:type="dxa"/>
            <w:vAlign w:val="bottom"/>
          </w:tcPr>
          <w:p w14:paraId="10C2293A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00" w:type="dxa"/>
            <w:vAlign w:val="bottom"/>
          </w:tcPr>
          <w:p w14:paraId="03B457F0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039" w:type="dxa"/>
            <w:vAlign w:val="bottom"/>
          </w:tcPr>
          <w:p w14:paraId="389E38B4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D6DCF" w:rsidRPr="00FC34EE" w14:paraId="29081A70" w14:textId="77777777" w:rsidTr="006D6DCF">
        <w:tc>
          <w:tcPr>
            <w:tcW w:w="1461" w:type="dxa"/>
            <w:vAlign w:val="center"/>
          </w:tcPr>
          <w:p w14:paraId="69C83243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236</w:t>
            </w:r>
          </w:p>
        </w:tc>
        <w:tc>
          <w:tcPr>
            <w:tcW w:w="2409" w:type="dxa"/>
            <w:vAlign w:val="center"/>
          </w:tcPr>
          <w:p w14:paraId="403D34D8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in C</w:t>
            </w:r>
          </w:p>
        </w:tc>
        <w:tc>
          <w:tcPr>
            <w:tcW w:w="720" w:type="dxa"/>
            <w:vAlign w:val="center"/>
          </w:tcPr>
          <w:p w14:paraId="072109A8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97C1493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420" w:type="dxa"/>
            <w:vAlign w:val="center"/>
          </w:tcPr>
          <w:p w14:paraId="482E1B20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(CIS 136 is strongly recommended)</w:t>
            </w:r>
          </w:p>
        </w:tc>
        <w:tc>
          <w:tcPr>
            <w:tcW w:w="900" w:type="dxa"/>
            <w:vAlign w:val="center"/>
          </w:tcPr>
          <w:p w14:paraId="2BD37EA8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039" w:type="dxa"/>
            <w:vAlign w:val="center"/>
          </w:tcPr>
          <w:p w14:paraId="6BAEB950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FC34EE" w14:paraId="5C1D8C04" w14:textId="77777777" w:rsidTr="006D6DCF">
        <w:tc>
          <w:tcPr>
            <w:tcW w:w="1461" w:type="dxa"/>
          </w:tcPr>
          <w:p w14:paraId="36EB1594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3A78EE7" w14:textId="77777777" w:rsidR="006D6DCF" w:rsidRPr="00FC34EE" w:rsidRDefault="006D6DCF" w:rsidP="00EE0D2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7E222056" w14:textId="77777777" w:rsidR="006D6DCF" w:rsidRPr="00FC34EE" w:rsidRDefault="006D6DCF" w:rsidP="00EE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E3F7D26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4B10906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B40C82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450D58E" w14:textId="77777777" w:rsidR="006D6DCF" w:rsidRPr="00FC34EE" w:rsidRDefault="006D6DCF" w:rsidP="00EE0D24">
            <w:pPr>
              <w:rPr>
                <w:sz w:val="20"/>
                <w:szCs w:val="20"/>
              </w:rPr>
            </w:pPr>
          </w:p>
        </w:tc>
      </w:tr>
    </w:tbl>
    <w:p w14:paraId="441821E8" w14:textId="77777777" w:rsidR="006D6DCF" w:rsidRPr="00B236FC" w:rsidRDefault="006D6DC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340"/>
        <w:gridCol w:w="720"/>
        <w:gridCol w:w="990"/>
        <w:gridCol w:w="3404"/>
        <w:gridCol w:w="826"/>
        <w:gridCol w:w="117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6D6DC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40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26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17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0709A" w:rsidRPr="00B236FC" w14:paraId="59B01550" w14:textId="77777777" w:rsidTr="006D6DCF">
        <w:tc>
          <w:tcPr>
            <w:tcW w:w="1530" w:type="dxa"/>
            <w:vAlign w:val="center"/>
          </w:tcPr>
          <w:p w14:paraId="205224D2" w14:textId="67E6ED1E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211</w:t>
            </w:r>
          </w:p>
        </w:tc>
        <w:tc>
          <w:tcPr>
            <w:tcW w:w="2340" w:type="dxa"/>
            <w:vAlign w:val="center"/>
          </w:tcPr>
          <w:p w14:paraId="0A5B6023" w14:textId="21237AF5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Development I</w:t>
            </w:r>
          </w:p>
        </w:tc>
        <w:tc>
          <w:tcPr>
            <w:tcW w:w="720" w:type="dxa"/>
            <w:vAlign w:val="center"/>
          </w:tcPr>
          <w:p w14:paraId="6E83DC01" w14:textId="6930C16C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39C0288" w14:textId="0E7943D3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404" w:type="dxa"/>
            <w:vAlign w:val="center"/>
          </w:tcPr>
          <w:p w14:paraId="2319F21A" w14:textId="5D2BA53B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200 and CIS 130 or consent of department.</w:t>
            </w:r>
          </w:p>
        </w:tc>
        <w:tc>
          <w:tcPr>
            <w:tcW w:w="826" w:type="dxa"/>
            <w:vAlign w:val="center"/>
          </w:tcPr>
          <w:p w14:paraId="356988FE" w14:textId="6E6EAF62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170" w:type="dxa"/>
            <w:vAlign w:val="center"/>
          </w:tcPr>
          <w:p w14:paraId="2CB93EEF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</w:tr>
      <w:tr w:rsidR="0040709A" w:rsidRPr="00B236FC" w14:paraId="30822283" w14:textId="77777777" w:rsidTr="006D6DCF">
        <w:tc>
          <w:tcPr>
            <w:tcW w:w="1530" w:type="dxa"/>
            <w:vAlign w:val="center"/>
          </w:tcPr>
          <w:p w14:paraId="4E8CAD2A" w14:textId="160DEE5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261*</w:t>
            </w:r>
            <w:r>
              <w:rPr>
                <w:sz w:val="20"/>
                <w:szCs w:val="20"/>
              </w:rPr>
              <w:br/>
            </w:r>
            <w:r w:rsidRPr="000674CD"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GAME 232**</w:t>
            </w:r>
          </w:p>
        </w:tc>
        <w:tc>
          <w:tcPr>
            <w:tcW w:w="2340" w:type="dxa"/>
            <w:vAlign w:val="center"/>
          </w:tcPr>
          <w:p w14:paraId="2F7D3B8D" w14:textId="7777777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Programming*</w:t>
            </w:r>
          </w:p>
          <w:p w14:paraId="05DBFB1B" w14:textId="72624FAF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3D Modeling**</w:t>
            </w:r>
          </w:p>
        </w:tc>
        <w:tc>
          <w:tcPr>
            <w:tcW w:w="720" w:type="dxa"/>
            <w:vAlign w:val="center"/>
          </w:tcPr>
          <w:p w14:paraId="633CDBED" w14:textId="4097E702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E860A13" w14:textId="7777777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W*</w:t>
            </w:r>
          </w:p>
          <w:p w14:paraId="30CDF7E1" w14:textId="173D4648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H**</w:t>
            </w:r>
          </w:p>
        </w:tc>
        <w:tc>
          <w:tcPr>
            <w:tcW w:w="3404" w:type="dxa"/>
            <w:vAlign w:val="center"/>
          </w:tcPr>
          <w:p w14:paraId="24BE07A8" w14:textId="7777777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236 and placement into MATH 127 or higher level MATH course, or minimum grade of “C” in MATH </w:t>
            </w:r>
            <w:proofErr w:type="gramStart"/>
            <w:r>
              <w:rPr>
                <w:sz w:val="20"/>
                <w:szCs w:val="20"/>
              </w:rPr>
              <w:t>098.*</w:t>
            </w:r>
            <w:proofErr w:type="gramEnd"/>
          </w:p>
          <w:p w14:paraId="68AB31FA" w14:textId="29388728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202 or consent of </w:t>
            </w:r>
            <w:proofErr w:type="gramStart"/>
            <w:r>
              <w:rPr>
                <w:sz w:val="20"/>
                <w:szCs w:val="20"/>
              </w:rPr>
              <w:t>department.*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826" w:type="dxa"/>
            <w:vAlign w:val="center"/>
          </w:tcPr>
          <w:p w14:paraId="78A5DC2D" w14:textId="77777777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0AA9295A" w14:textId="0DFC919A" w:rsidR="0040709A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FL**</w:t>
            </w:r>
          </w:p>
        </w:tc>
        <w:tc>
          <w:tcPr>
            <w:tcW w:w="1170" w:type="dxa"/>
            <w:vAlign w:val="center"/>
          </w:tcPr>
          <w:p w14:paraId="16A419E5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</w:tr>
      <w:tr w:rsidR="0040709A" w:rsidRPr="00B236FC" w14:paraId="438F2B22" w14:textId="77777777" w:rsidTr="006D6DCF">
        <w:trPr>
          <w:trHeight w:val="224"/>
        </w:trPr>
        <w:tc>
          <w:tcPr>
            <w:tcW w:w="1530" w:type="dxa"/>
            <w:vAlign w:val="center"/>
          </w:tcPr>
          <w:p w14:paraId="532E8AA2" w14:textId="3C69238F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246</w:t>
            </w:r>
          </w:p>
        </w:tc>
        <w:tc>
          <w:tcPr>
            <w:tcW w:w="2340" w:type="dxa"/>
            <w:vAlign w:val="center"/>
          </w:tcPr>
          <w:p w14:paraId="3B894A42" w14:textId="2885F101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 Using C++</w:t>
            </w:r>
          </w:p>
        </w:tc>
        <w:tc>
          <w:tcPr>
            <w:tcW w:w="720" w:type="dxa"/>
            <w:vAlign w:val="center"/>
          </w:tcPr>
          <w:p w14:paraId="1CF2A4EA" w14:textId="357B74DA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23AD5DCE" w14:textId="5C3E9F98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404" w:type="dxa"/>
            <w:vAlign w:val="center"/>
          </w:tcPr>
          <w:p w14:paraId="4CF47589" w14:textId="697D603C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236 or consent of department and placement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“C” in MATH 098.</w:t>
            </w:r>
          </w:p>
        </w:tc>
        <w:tc>
          <w:tcPr>
            <w:tcW w:w="826" w:type="dxa"/>
            <w:vAlign w:val="center"/>
          </w:tcPr>
          <w:p w14:paraId="594DF078" w14:textId="09E1CBB8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170" w:type="dxa"/>
            <w:vAlign w:val="center"/>
          </w:tcPr>
          <w:p w14:paraId="1E0F146C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</w:tr>
      <w:tr w:rsidR="0040709A" w:rsidRPr="00B236FC" w14:paraId="4425AE85" w14:textId="77777777" w:rsidTr="006D6DCF">
        <w:tc>
          <w:tcPr>
            <w:tcW w:w="1530" w:type="dxa"/>
          </w:tcPr>
          <w:p w14:paraId="6EF2268C" w14:textId="77777777" w:rsidR="0040709A" w:rsidRPr="00B236FC" w:rsidRDefault="0040709A" w:rsidP="0040709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ABDB521" w14:textId="77777777" w:rsidR="0040709A" w:rsidRPr="00B236FC" w:rsidRDefault="0040709A" w:rsidP="0040709A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3ADA9EF6" w14:textId="2D592FF8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14:paraId="70111363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14:paraId="5A21BCDE" w14:textId="77777777" w:rsidR="0040709A" w:rsidRPr="00B236FC" w:rsidRDefault="0040709A" w:rsidP="0040709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B576CE2" w14:textId="77777777" w:rsidR="0040709A" w:rsidRPr="00B236FC" w:rsidRDefault="0040709A" w:rsidP="00407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F90AF2" w14:textId="77777777" w:rsidR="0040709A" w:rsidRPr="00B236FC" w:rsidRDefault="0040709A" w:rsidP="0040709A">
            <w:pPr>
              <w:rPr>
                <w:sz w:val="20"/>
                <w:szCs w:val="20"/>
              </w:rPr>
            </w:pPr>
          </w:p>
        </w:tc>
      </w:tr>
    </w:tbl>
    <w:p w14:paraId="6095F5DE" w14:textId="01D20A42" w:rsidR="009D0D9D" w:rsidRPr="00B236FC" w:rsidRDefault="0040709A" w:rsidP="00D74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340"/>
        <w:gridCol w:w="720"/>
        <w:gridCol w:w="990"/>
        <w:gridCol w:w="3420"/>
        <w:gridCol w:w="900"/>
        <w:gridCol w:w="1039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Fourth Semester</w:t>
            </w:r>
          </w:p>
        </w:tc>
      </w:tr>
      <w:tr w:rsidR="00C9043F" w:rsidRPr="00B236FC" w14:paraId="77D2A0A4" w14:textId="77777777" w:rsidTr="006D6DC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34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4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00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039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6D6DCF" w:rsidRPr="00B236FC" w14:paraId="1B918A52" w14:textId="77777777" w:rsidTr="006D6DCF">
        <w:tc>
          <w:tcPr>
            <w:tcW w:w="1530" w:type="dxa"/>
            <w:vAlign w:val="center"/>
          </w:tcPr>
          <w:p w14:paraId="6669AA43" w14:textId="33A87F04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212</w:t>
            </w:r>
          </w:p>
        </w:tc>
        <w:tc>
          <w:tcPr>
            <w:tcW w:w="2340" w:type="dxa"/>
            <w:vAlign w:val="center"/>
          </w:tcPr>
          <w:p w14:paraId="7EB5C1C0" w14:textId="621D890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Development II</w:t>
            </w:r>
          </w:p>
        </w:tc>
        <w:tc>
          <w:tcPr>
            <w:tcW w:w="720" w:type="dxa"/>
            <w:vAlign w:val="center"/>
          </w:tcPr>
          <w:p w14:paraId="1DD6D4CB" w14:textId="221EC3D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5AE34E7" w14:textId="114AB61E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420" w:type="dxa"/>
            <w:vAlign w:val="center"/>
          </w:tcPr>
          <w:p w14:paraId="173074DC" w14:textId="7A394F2C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202 and GAME 211 or consent of department.</w:t>
            </w:r>
          </w:p>
        </w:tc>
        <w:tc>
          <w:tcPr>
            <w:tcW w:w="900" w:type="dxa"/>
            <w:vAlign w:val="center"/>
          </w:tcPr>
          <w:p w14:paraId="38FFE7D3" w14:textId="039F469F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039" w:type="dxa"/>
            <w:vAlign w:val="center"/>
          </w:tcPr>
          <w:p w14:paraId="4C6D6391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B236FC" w14:paraId="4DEA345B" w14:textId="77777777" w:rsidTr="006D6DCF">
        <w:tc>
          <w:tcPr>
            <w:tcW w:w="1530" w:type="dxa"/>
            <w:vAlign w:val="center"/>
          </w:tcPr>
          <w:p w14:paraId="2A4139EA" w14:textId="44385C3F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269*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GAME 204**</w:t>
            </w:r>
          </w:p>
        </w:tc>
        <w:tc>
          <w:tcPr>
            <w:tcW w:w="2340" w:type="dxa"/>
            <w:vAlign w:val="center"/>
          </w:tcPr>
          <w:p w14:paraId="4137A365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Structures*</w:t>
            </w:r>
          </w:p>
          <w:p w14:paraId="23579FC6" w14:textId="0E84309D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Animation**</w:t>
            </w:r>
          </w:p>
        </w:tc>
        <w:tc>
          <w:tcPr>
            <w:tcW w:w="720" w:type="dxa"/>
            <w:vAlign w:val="center"/>
          </w:tcPr>
          <w:p w14:paraId="739939A1" w14:textId="00499F2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5844D95C" w14:textId="236A48EC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20" w:type="dxa"/>
            <w:vAlign w:val="center"/>
          </w:tcPr>
          <w:p w14:paraId="3F7C455A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246 or CIS 261 or consent of department, and placement testing into MATH 127 or higher level math or minimum grade of “C” in MATH </w:t>
            </w:r>
            <w:proofErr w:type="gramStart"/>
            <w:r>
              <w:rPr>
                <w:sz w:val="20"/>
                <w:szCs w:val="20"/>
              </w:rPr>
              <w:t>098.*</w:t>
            </w:r>
            <w:proofErr w:type="gramEnd"/>
          </w:p>
          <w:p w14:paraId="645392A2" w14:textId="1D7D57B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202 or consent of </w:t>
            </w:r>
            <w:proofErr w:type="gramStart"/>
            <w:r>
              <w:rPr>
                <w:sz w:val="20"/>
                <w:szCs w:val="20"/>
              </w:rPr>
              <w:t>department.*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6C9B3FBA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SM*</w:t>
            </w:r>
          </w:p>
          <w:p w14:paraId="752D467C" w14:textId="1AE8B583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SP**</w:t>
            </w:r>
          </w:p>
        </w:tc>
        <w:tc>
          <w:tcPr>
            <w:tcW w:w="1039" w:type="dxa"/>
            <w:vAlign w:val="center"/>
          </w:tcPr>
          <w:p w14:paraId="64F609FE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6D6DCF" w:rsidRPr="00B236FC" w14:paraId="13978D3B" w14:textId="77777777" w:rsidTr="006D6DCF">
        <w:tc>
          <w:tcPr>
            <w:tcW w:w="1530" w:type="dxa"/>
            <w:vAlign w:val="center"/>
          </w:tcPr>
          <w:p w14:paraId="4EEA589B" w14:textId="4FAF46C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137</w:t>
            </w:r>
            <w:r w:rsidR="0040709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GAME 207</w:t>
            </w:r>
            <w:r w:rsidR="0040709A">
              <w:rPr>
                <w:sz w:val="20"/>
                <w:szCs w:val="20"/>
              </w:rPr>
              <w:t>**</w:t>
            </w:r>
          </w:p>
        </w:tc>
        <w:tc>
          <w:tcPr>
            <w:tcW w:w="2340" w:type="dxa"/>
            <w:vAlign w:val="center"/>
          </w:tcPr>
          <w:p w14:paraId="6BD5F207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 Mathematics*</w:t>
            </w:r>
          </w:p>
          <w:p w14:paraId="0F561E22" w14:textId="09B2ED28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Audio for Game Design**</w:t>
            </w:r>
          </w:p>
        </w:tc>
        <w:tc>
          <w:tcPr>
            <w:tcW w:w="720" w:type="dxa"/>
            <w:vAlign w:val="center"/>
          </w:tcPr>
          <w:p w14:paraId="75CEC06F" w14:textId="3040DFB0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17B96A79" w14:textId="43D239B4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420" w:type="dxa"/>
            <w:vAlign w:val="center"/>
          </w:tcPr>
          <w:p w14:paraId="72FC9544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placement score or minimum grade “C” in MATH 131, or MATH 138 or MATH 142 or </w:t>
            </w:r>
            <w:proofErr w:type="gramStart"/>
            <w:r>
              <w:rPr>
                <w:sz w:val="20"/>
                <w:szCs w:val="20"/>
              </w:rPr>
              <w:t>equivalent.*</w:t>
            </w:r>
            <w:proofErr w:type="gramEnd"/>
          </w:p>
          <w:p w14:paraId="3F365915" w14:textId="5EF73A9A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211 or consent of </w:t>
            </w:r>
            <w:proofErr w:type="gramStart"/>
            <w:r>
              <w:rPr>
                <w:sz w:val="20"/>
                <w:szCs w:val="20"/>
              </w:rPr>
              <w:t>department.*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vAlign w:val="center"/>
          </w:tcPr>
          <w:p w14:paraId="4D900B2C" w14:textId="77777777" w:rsidR="006D6DCF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SP*</w:t>
            </w:r>
          </w:p>
          <w:p w14:paraId="23044C27" w14:textId="2A098009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SP**</w:t>
            </w:r>
          </w:p>
        </w:tc>
        <w:tc>
          <w:tcPr>
            <w:tcW w:w="1039" w:type="dxa"/>
            <w:vAlign w:val="center"/>
          </w:tcPr>
          <w:p w14:paraId="76EA3F9E" w14:textId="77777777" w:rsidR="006D6DCF" w:rsidRPr="00B236FC" w:rsidRDefault="006D6DCF" w:rsidP="006D6DC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6D6DC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3AE90BB0" w:rsidR="00C9043F" w:rsidRPr="00FC34EE" w:rsidRDefault="0040709A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09DF85B9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365A7A">
        <w:rPr>
          <w:sz w:val="20"/>
          <w:szCs w:val="20"/>
        </w:rPr>
        <w:t xml:space="preserve">15 </w:t>
      </w:r>
      <w:r w:rsidRPr="00FC34EE">
        <w:rPr>
          <w:sz w:val="20"/>
          <w:szCs w:val="20"/>
        </w:rPr>
        <w:t xml:space="preserve">credit hours applicable to the degree must be earned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25ACE70B" w14:textId="77777777" w:rsidR="00365A7A" w:rsidRDefault="00365A7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FFD2A6D" w14:textId="3A484114" w:rsidR="00365A7A" w:rsidRDefault="00365A7A" w:rsidP="00A723BB">
            <w:pPr>
              <w:rPr>
                <w:sz w:val="20"/>
                <w:szCs w:val="20"/>
              </w:rPr>
            </w:pPr>
            <w:hyperlink r:id="rId5" w:history="1">
              <w:r w:rsidRPr="00644003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396A1B8A" w:rsidR="00A723BB" w:rsidRPr="00FC34EE" w:rsidRDefault="00365A7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15862918" w:rsidR="00A723BB" w:rsidRPr="00FC34EE" w:rsidRDefault="00365A7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 </w:t>
            </w:r>
            <w:proofErr w:type="spellStart"/>
            <w:r>
              <w:rPr>
                <w:sz w:val="20"/>
                <w:szCs w:val="20"/>
              </w:rPr>
              <w:t>Schahrer</w:t>
            </w:r>
            <w:proofErr w:type="spellEnd"/>
          </w:p>
        </w:tc>
        <w:tc>
          <w:tcPr>
            <w:tcW w:w="2806" w:type="dxa"/>
          </w:tcPr>
          <w:p w14:paraId="53B48166" w14:textId="1685BF0C" w:rsidR="00A723BB" w:rsidRPr="00FC34EE" w:rsidRDefault="0040709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Dunn</w:t>
            </w:r>
          </w:p>
        </w:tc>
        <w:tc>
          <w:tcPr>
            <w:tcW w:w="2807" w:type="dxa"/>
          </w:tcPr>
          <w:p w14:paraId="4ED4F567" w14:textId="5357E79D" w:rsidR="00A723BB" w:rsidRPr="00FC34EE" w:rsidRDefault="0040709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Hui-Liang (Willy) Low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9D1B783" w14:textId="77777777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365A7A">
              <w:rPr>
                <w:sz w:val="20"/>
                <w:szCs w:val="20"/>
              </w:rPr>
              <w:t>339</w:t>
            </w:r>
          </w:p>
          <w:p w14:paraId="204446B0" w14:textId="52AAB762" w:rsidR="00365A7A" w:rsidRPr="00FC34EE" w:rsidRDefault="00365A7A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loschahr@jjc.edu</w:t>
            </w:r>
            <w:bookmarkStart w:id="0" w:name="_GoBack"/>
            <w:bookmarkEnd w:id="0"/>
          </w:p>
        </w:tc>
        <w:tc>
          <w:tcPr>
            <w:tcW w:w="2806" w:type="dxa"/>
          </w:tcPr>
          <w:p w14:paraId="69107597" w14:textId="77777777" w:rsidR="0040709A" w:rsidRDefault="0040709A" w:rsidP="004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280-2486</w:t>
            </w:r>
          </w:p>
          <w:p w14:paraId="765893FE" w14:textId="377C23B5" w:rsidR="00A723BB" w:rsidRPr="00FC34EE" w:rsidRDefault="0040709A" w:rsidP="004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padunn@jjc.edu</w:t>
            </w:r>
          </w:p>
        </w:tc>
        <w:tc>
          <w:tcPr>
            <w:tcW w:w="2807" w:type="dxa"/>
          </w:tcPr>
          <w:p w14:paraId="2192A810" w14:textId="77777777" w:rsidR="0040709A" w:rsidRDefault="0040709A" w:rsidP="004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</w:p>
          <w:p w14:paraId="3F32711B" w14:textId="124640E9" w:rsidR="00A723BB" w:rsidRPr="00FC34EE" w:rsidRDefault="0040709A" w:rsidP="0040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hlow@jjc.edu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C247E"/>
    <w:rsid w:val="00322521"/>
    <w:rsid w:val="003409FC"/>
    <w:rsid w:val="00365A7A"/>
    <w:rsid w:val="00365AFF"/>
    <w:rsid w:val="00384306"/>
    <w:rsid w:val="00404288"/>
    <w:rsid w:val="0040709A"/>
    <w:rsid w:val="005E600D"/>
    <w:rsid w:val="005E7498"/>
    <w:rsid w:val="006D6DCF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5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2020-03-23T14:23:00Z</dcterms:created>
  <dcterms:modified xsi:type="dcterms:W3CDTF">2020-03-23T14:23:00Z</dcterms:modified>
</cp:coreProperties>
</file>