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10B0BCE5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C20EFA">
              <w:rPr>
                <w:b/>
                <w:sz w:val="20"/>
                <w:szCs w:val="20"/>
              </w:rPr>
              <w:t>9</w:t>
            </w:r>
            <w:r w:rsidRPr="00FC34EE">
              <w:rPr>
                <w:b/>
                <w:sz w:val="20"/>
                <w:szCs w:val="20"/>
              </w:rPr>
              <w:t>-20</w:t>
            </w:r>
            <w:r w:rsidR="00C20EFA">
              <w:rPr>
                <w:b/>
                <w:sz w:val="20"/>
                <w:szCs w:val="20"/>
              </w:rPr>
              <w:t>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0207F4EE" w14:textId="38FEE369" w:rsidR="00C9043F" w:rsidRPr="00FC34EE" w:rsidRDefault="00E61B17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Microsoft Office Specialist</w:t>
            </w:r>
            <w:r w:rsidR="00C558FA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Certificate of Completion</w:t>
            </w:r>
            <w:r w:rsidR="00FB529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CO515</w:t>
            </w:r>
          </w:p>
          <w:p w14:paraId="064BEE16" w14:textId="2BD9B4B5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E61B17">
              <w:rPr>
                <w:b/>
                <w:sz w:val="20"/>
                <w:szCs w:val="20"/>
              </w:rPr>
              <w:t xml:space="preserve"> 16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77777777" w:rsidR="00D746C7" w:rsidRPr="00FC34EE" w:rsidRDefault="00D746C7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25"/>
        <w:gridCol w:w="2670"/>
        <w:gridCol w:w="710"/>
        <w:gridCol w:w="1040"/>
        <w:gridCol w:w="2656"/>
        <w:gridCol w:w="818"/>
        <w:gridCol w:w="1525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FB529F">
        <w:tc>
          <w:tcPr>
            <w:tcW w:w="1525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70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E61B17" w:rsidRPr="00B236FC" w14:paraId="272C8404" w14:textId="77777777" w:rsidTr="00FB529F">
        <w:tc>
          <w:tcPr>
            <w:tcW w:w="1525" w:type="dxa"/>
            <w:vAlign w:val="center"/>
          </w:tcPr>
          <w:p w14:paraId="25440F63" w14:textId="378182F1" w:rsidR="00E61B17" w:rsidRPr="00593B94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</w:t>
            </w:r>
          </w:p>
        </w:tc>
        <w:tc>
          <w:tcPr>
            <w:tcW w:w="2670" w:type="dxa"/>
            <w:vAlign w:val="center"/>
          </w:tcPr>
          <w:p w14:paraId="3F0F1DC9" w14:textId="18340567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</w:t>
            </w:r>
          </w:p>
        </w:tc>
        <w:tc>
          <w:tcPr>
            <w:tcW w:w="710" w:type="dxa"/>
            <w:vAlign w:val="center"/>
          </w:tcPr>
          <w:p w14:paraId="41F6732C" w14:textId="1EC000A2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26AD3FF2" w14:textId="46E513E1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H, W</w:t>
            </w:r>
          </w:p>
        </w:tc>
        <w:tc>
          <w:tcPr>
            <w:tcW w:w="2656" w:type="dxa"/>
            <w:vAlign w:val="center"/>
          </w:tcPr>
          <w:p w14:paraId="5F7ADC09" w14:textId="6AC6E1B1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7583D29" w14:textId="5D386E16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14:paraId="5F2EF2FC" w14:textId="77777777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236FC" w14:paraId="68BB24A1" w14:textId="77777777" w:rsidTr="00FB529F">
        <w:tc>
          <w:tcPr>
            <w:tcW w:w="1525" w:type="dxa"/>
          </w:tcPr>
          <w:p w14:paraId="7033F78D" w14:textId="77777777" w:rsidR="002C247E" w:rsidRPr="00B236FC" w:rsidRDefault="002C247E" w:rsidP="00FB529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4ACBEC2" w14:textId="77777777" w:rsidR="002C247E" w:rsidRPr="00B236FC" w:rsidRDefault="002C247E" w:rsidP="00FB529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0A8768E4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31B42AA0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67D40B52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FB529F">
        <w:tc>
          <w:tcPr>
            <w:tcW w:w="153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E61B17" w:rsidRPr="00B236FC" w14:paraId="198A7A1A" w14:textId="77777777" w:rsidTr="00FB529F">
        <w:tc>
          <w:tcPr>
            <w:tcW w:w="1530" w:type="dxa"/>
            <w:vAlign w:val="center"/>
          </w:tcPr>
          <w:p w14:paraId="1D2192B1" w14:textId="5CE1F2AC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211</w:t>
            </w:r>
          </w:p>
        </w:tc>
        <w:tc>
          <w:tcPr>
            <w:tcW w:w="2650" w:type="dxa"/>
            <w:vAlign w:val="center"/>
          </w:tcPr>
          <w:p w14:paraId="2C055516" w14:textId="5E7E4996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Systems</w:t>
            </w:r>
          </w:p>
        </w:tc>
        <w:tc>
          <w:tcPr>
            <w:tcW w:w="710" w:type="dxa"/>
            <w:vAlign w:val="center"/>
          </w:tcPr>
          <w:p w14:paraId="639DFD17" w14:textId="2DD9D703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3F033BDD" w14:textId="191A4790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14:paraId="7A1C6553" w14:textId="20381F01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 or consent of department.</w:t>
            </w:r>
          </w:p>
        </w:tc>
        <w:tc>
          <w:tcPr>
            <w:tcW w:w="990" w:type="dxa"/>
            <w:vAlign w:val="center"/>
          </w:tcPr>
          <w:p w14:paraId="2E680B67" w14:textId="240A2BFA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688A37C5" w14:textId="77777777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</w:p>
        </w:tc>
      </w:tr>
      <w:tr w:rsidR="00E61B17" w:rsidRPr="00B236FC" w14:paraId="01FD1451" w14:textId="77777777" w:rsidTr="00FB529F">
        <w:tc>
          <w:tcPr>
            <w:tcW w:w="1530" w:type="dxa"/>
            <w:vAlign w:val="center"/>
          </w:tcPr>
          <w:p w14:paraId="707B02BF" w14:textId="3BB61F05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213</w:t>
            </w:r>
          </w:p>
        </w:tc>
        <w:tc>
          <w:tcPr>
            <w:tcW w:w="2650" w:type="dxa"/>
            <w:vAlign w:val="center"/>
          </w:tcPr>
          <w:p w14:paraId="3A254848" w14:textId="4142AE6D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Spreadsheet Software</w:t>
            </w:r>
          </w:p>
        </w:tc>
        <w:tc>
          <w:tcPr>
            <w:tcW w:w="710" w:type="dxa"/>
            <w:vAlign w:val="center"/>
          </w:tcPr>
          <w:p w14:paraId="4352C567" w14:textId="362A61B1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596BD2B0" w14:textId="12F291D4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14:paraId="187E94B7" w14:textId="7ED13346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 or consent of department.</w:t>
            </w:r>
          </w:p>
        </w:tc>
        <w:tc>
          <w:tcPr>
            <w:tcW w:w="990" w:type="dxa"/>
            <w:vAlign w:val="center"/>
          </w:tcPr>
          <w:p w14:paraId="4B1BDDBD" w14:textId="3AA90CA6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07166A6A" w14:textId="77777777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</w:p>
        </w:tc>
      </w:tr>
      <w:tr w:rsidR="00E61B17" w:rsidRPr="00B236FC" w14:paraId="27B83C9D" w14:textId="77777777" w:rsidTr="00FB529F">
        <w:tc>
          <w:tcPr>
            <w:tcW w:w="1530" w:type="dxa"/>
            <w:vAlign w:val="center"/>
          </w:tcPr>
          <w:p w14:paraId="6501168E" w14:textId="7FD50716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226</w:t>
            </w:r>
          </w:p>
        </w:tc>
        <w:tc>
          <w:tcPr>
            <w:tcW w:w="2650" w:type="dxa"/>
            <w:vAlign w:val="center"/>
          </w:tcPr>
          <w:p w14:paraId="75CB2917" w14:textId="5BEE2528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Microsoft Office</w:t>
            </w:r>
          </w:p>
        </w:tc>
        <w:tc>
          <w:tcPr>
            <w:tcW w:w="710" w:type="dxa"/>
            <w:vAlign w:val="center"/>
          </w:tcPr>
          <w:p w14:paraId="0DF45098" w14:textId="5A144BD7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70C486CC" w14:textId="57AE6EEA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14:paraId="3E742710" w14:textId="59E1F1DB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 or consent of department.</w:t>
            </w:r>
          </w:p>
        </w:tc>
        <w:tc>
          <w:tcPr>
            <w:tcW w:w="990" w:type="dxa"/>
            <w:vAlign w:val="center"/>
          </w:tcPr>
          <w:p w14:paraId="090B5A78" w14:textId="4C083926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139A7647" w14:textId="77777777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</w:p>
        </w:tc>
      </w:tr>
      <w:tr w:rsidR="00E61B17" w:rsidRPr="00B236FC" w14:paraId="0AA43C97" w14:textId="77777777" w:rsidTr="00FB529F">
        <w:tc>
          <w:tcPr>
            <w:tcW w:w="1530" w:type="dxa"/>
            <w:vAlign w:val="center"/>
          </w:tcPr>
          <w:p w14:paraId="120719CB" w14:textId="4D40F498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235</w:t>
            </w:r>
          </w:p>
        </w:tc>
        <w:tc>
          <w:tcPr>
            <w:tcW w:w="2650" w:type="dxa"/>
            <w:vAlign w:val="center"/>
          </w:tcPr>
          <w:p w14:paraId="35753C51" w14:textId="548273C4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 Certification Prep</w:t>
            </w:r>
          </w:p>
        </w:tc>
        <w:tc>
          <w:tcPr>
            <w:tcW w:w="710" w:type="dxa"/>
            <w:vAlign w:val="center"/>
          </w:tcPr>
          <w:p w14:paraId="6D97B269" w14:textId="2BA012DA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6FA44ED1" w14:textId="36FFF735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14:paraId="14BB8712" w14:textId="77777777" w:rsidR="00E61B17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214.</w:t>
            </w:r>
          </w:p>
          <w:p w14:paraId="0D709EB1" w14:textId="793976B5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226 also recommended.</w:t>
            </w:r>
          </w:p>
        </w:tc>
        <w:tc>
          <w:tcPr>
            <w:tcW w:w="990" w:type="dxa"/>
            <w:vAlign w:val="center"/>
          </w:tcPr>
          <w:p w14:paraId="34849C08" w14:textId="2C8BEE4C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5E62AD6E" w14:textId="77777777" w:rsidR="00E61B17" w:rsidRPr="00B236FC" w:rsidRDefault="00E61B17" w:rsidP="00E61B17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FB529F">
        <w:tc>
          <w:tcPr>
            <w:tcW w:w="153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67E4769C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76D1CB0A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6FE1319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1. Satisfy all admission requirements. </w:t>
      </w:r>
    </w:p>
    <w:p w14:paraId="2D37E132" w14:textId="73F8F238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2. Complete the courses required to earn the chosen degree. If the student is a transfer student with coursework taken elsewhere, he/she must complete a minimum of </w:t>
      </w:r>
      <w:r w:rsidR="00447750">
        <w:rPr>
          <w:sz w:val="20"/>
          <w:szCs w:val="20"/>
        </w:rPr>
        <w:t xml:space="preserve">15 </w:t>
      </w:r>
      <w:r w:rsidRPr="00FC34EE">
        <w:rPr>
          <w:sz w:val="20"/>
          <w:szCs w:val="20"/>
        </w:rPr>
        <w:t xml:space="preserve">credit hours at Joliet Junior College. Proficiency test, CLEP and Advanced Placement do not meet this requirement. </w:t>
      </w:r>
    </w:p>
    <w:p w14:paraId="53C6FA5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3. Earn a cumulative grade point average of at least 2.0. </w:t>
      </w:r>
    </w:p>
    <w:p w14:paraId="137E471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4. Discharge all financial obligations to the college; have no restrictions. </w:t>
      </w:r>
    </w:p>
    <w:p w14:paraId="6E79869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5. File an application for graduation (An application should be filed at the time of registration for student’s anticipated last semester). </w:t>
      </w:r>
    </w:p>
    <w:p w14:paraId="472CE46F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6. Have on file in the Graduation office by the graduation filing date all transcripts from other colleges/universities that are to be evaluated for credit, to be applied toward a degree. A delay in the process 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A723BB" w:rsidRPr="00FC34EE" w14:paraId="3C353ECF" w14:textId="77777777" w:rsidTr="00FB529F">
        <w:tc>
          <w:tcPr>
            <w:tcW w:w="2520" w:type="dxa"/>
            <w:vMerge w:val="restart"/>
          </w:tcPr>
          <w:p w14:paraId="3FBA810E" w14:textId="77777777" w:rsidR="00CF4604" w:rsidRDefault="00CF4604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Advising Center</w:t>
            </w:r>
          </w:p>
          <w:p w14:paraId="2D9ADDCE" w14:textId="426449CC" w:rsidR="00CF4604" w:rsidRDefault="00CF4604" w:rsidP="00A723BB">
            <w:pPr>
              <w:rPr>
                <w:sz w:val="20"/>
                <w:szCs w:val="20"/>
              </w:rPr>
            </w:pPr>
            <w:hyperlink r:id="rId5" w:history="1">
              <w:r w:rsidRPr="003B794C">
                <w:rPr>
                  <w:rStyle w:val="Hyperlink"/>
                  <w:sz w:val="20"/>
                  <w:szCs w:val="20"/>
                </w:rPr>
                <w:t>academicadvising@jjc.edu</w:t>
              </w:r>
            </w:hyperlink>
          </w:p>
          <w:p w14:paraId="7990183C" w14:textId="2797A1C7" w:rsidR="00A723BB" w:rsidRPr="00FC34EE" w:rsidRDefault="00CF4604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815-280-2673</w:t>
            </w:r>
            <w:r w:rsidR="00A723BB" w:rsidRPr="004E5C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</w:tcPr>
          <w:p w14:paraId="27FEAE5C" w14:textId="4007F199" w:rsidR="00A723BB" w:rsidRPr="00FC34EE" w:rsidRDefault="00A723BB" w:rsidP="00A723BB">
            <w:pPr>
              <w:rPr>
                <w:sz w:val="20"/>
                <w:szCs w:val="20"/>
              </w:rPr>
            </w:pPr>
            <w:r w:rsidRPr="00A723BB">
              <w:rPr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A723BB" w:rsidRPr="00FC34EE" w:rsidRDefault="00A723BB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A723BB" w:rsidRPr="00FC34EE" w:rsidRDefault="00A723BB" w:rsidP="00A723BB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Advisor</w:t>
            </w:r>
          </w:p>
        </w:tc>
      </w:tr>
      <w:tr w:rsidR="00A723BB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6526EC86" w:rsidR="00A723BB" w:rsidRPr="00FC34EE" w:rsidRDefault="00B66DB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O’Connor</w:t>
            </w:r>
          </w:p>
        </w:tc>
        <w:tc>
          <w:tcPr>
            <w:tcW w:w="2806" w:type="dxa"/>
          </w:tcPr>
          <w:p w14:paraId="53B48166" w14:textId="2779C9B3" w:rsidR="00A723BB" w:rsidRPr="00FC34EE" w:rsidRDefault="00B66DB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Deborah Dykstra</w:t>
            </w:r>
          </w:p>
        </w:tc>
        <w:tc>
          <w:tcPr>
            <w:tcW w:w="2807" w:type="dxa"/>
          </w:tcPr>
          <w:p w14:paraId="4ED4F567" w14:textId="7F8E2AD4" w:rsidR="00A723BB" w:rsidRPr="00FC34EE" w:rsidRDefault="00B66DB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Deborah Dykstra</w:t>
            </w:r>
          </w:p>
        </w:tc>
      </w:tr>
      <w:tr w:rsidR="00953AF7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953AF7" w:rsidRPr="00FC34EE" w:rsidRDefault="00953AF7" w:rsidP="00953AF7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23C2AEE" w14:textId="32459212" w:rsidR="00953AF7" w:rsidRDefault="00953AF7" w:rsidP="00953AF7">
            <w:pPr>
              <w:rPr>
                <w:sz w:val="20"/>
                <w:szCs w:val="20"/>
              </w:rPr>
            </w:pPr>
            <w:r w:rsidRPr="00A723BB">
              <w:rPr>
                <w:sz w:val="20"/>
                <w:szCs w:val="20"/>
              </w:rPr>
              <w:t>(815) 280-2</w:t>
            </w:r>
            <w:r w:rsidR="00B66DBA">
              <w:rPr>
                <w:sz w:val="20"/>
                <w:szCs w:val="20"/>
              </w:rPr>
              <w:t>404</w:t>
            </w:r>
          </w:p>
          <w:p w14:paraId="204446B0" w14:textId="7A073CF1" w:rsidR="00953AF7" w:rsidRPr="00FC34EE" w:rsidRDefault="00B66DBA" w:rsidP="00953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woconnor</w:t>
            </w:r>
            <w:r w:rsidR="00953AF7">
              <w:rPr>
                <w:sz w:val="20"/>
                <w:szCs w:val="20"/>
              </w:rPr>
              <w:t>@jjc.edu</w:t>
            </w:r>
          </w:p>
        </w:tc>
        <w:tc>
          <w:tcPr>
            <w:tcW w:w="2806" w:type="dxa"/>
          </w:tcPr>
          <w:p w14:paraId="3202EF5A" w14:textId="77777777" w:rsidR="00953AF7" w:rsidRDefault="00571139" w:rsidP="00571139">
            <w:pPr>
              <w:rPr>
                <w:sz w:val="20"/>
                <w:szCs w:val="20"/>
              </w:rPr>
            </w:pPr>
            <w:r w:rsidRPr="00571139">
              <w:rPr>
                <w:sz w:val="20"/>
                <w:szCs w:val="20"/>
              </w:rPr>
              <w:t>(815) 280-2</w:t>
            </w:r>
            <w:r w:rsidR="00B66DBA">
              <w:rPr>
                <w:sz w:val="20"/>
                <w:szCs w:val="20"/>
              </w:rPr>
              <w:t>688</w:t>
            </w:r>
          </w:p>
          <w:p w14:paraId="765893FE" w14:textId="1C20B599" w:rsidR="00B66DBA" w:rsidRPr="00FC34EE" w:rsidRDefault="00B66DBA" w:rsidP="0057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ddykstra@jjc.edu</w:t>
            </w:r>
          </w:p>
        </w:tc>
        <w:tc>
          <w:tcPr>
            <w:tcW w:w="2807" w:type="dxa"/>
          </w:tcPr>
          <w:p w14:paraId="5B1AF880" w14:textId="77777777" w:rsidR="00B66DBA" w:rsidRDefault="00B66DBA" w:rsidP="00B66DBA">
            <w:pPr>
              <w:rPr>
                <w:sz w:val="20"/>
                <w:szCs w:val="20"/>
              </w:rPr>
            </w:pPr>
            <w:r w:rsidRPr="00571139">
              <w:rPr>
                <w:sz w:val="20"/>
                <w:szCs w:val="20"/>
              </w:rPr>
              <w:t>815) 280-2</w:t>
            </w:r>
            <w:r>
              <w:rPr>
                <w:sz w:val="20"/>
                <w:szCs w:val="20"/>
              </w:rPr>
              <w:t>688</w:t>
            </w:r>
          </w:p>
          <w:p w14:paraId="3F32711B" w14:textId="34BC3758" w:rsidR="00953AF7" w:rsidRPr="00FC34EE" w:rsidRDefault="00B66DBA" w:rsidP="00B66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ddykstra@jjc.edu</w:t>
            </w:r>
            <w:bookmarkStart w:id="0" w:name="_GoBack"/>
            <w:bookmarkEnd w:id="0"/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C"/>
    <w:rsid w:val="000C0D9D"/>
    <w:rsid w:val="002C247E"/>
    <w:rsid w:val="00322521"/>
    <w:rsid w:val="003409FC"/>
    <w:rsid w:val="00365AFF"/>
    <w:rsid w:val="00384306"/>
    <w:rsid w:val="00404288"/>
    <w:rsid w:val="00447750"/>
    <w:rsid w:val="00571139"/>
    <w:rsid w:val="00593B94"/>
    <w:rsid w:val="005E600D"/>
    <w:rsid w:val="005E7498"/>
    <w:rsid w:val="00754F80"/>
    <w:rsid w:val="007D483C"/>
    <w:rsid w:val="00817F8C"/>
    <w:rsid w:val="00884965"/>
    <w:rsid w:val="008A0043"/>
    <w:rsid w:val="008E712F"/>
    <w:rsid w:val="008E75BE"/>
    <w:rsid w:val="00953AF7"/>
    <w:rsid w:val="009D0D9D"/>
    <w:rsid w:val="00A723BB"/>
    <w:rsid w:val="00B236FC"/>
    <w:rsid w:val="00B309FC"/>
    <w:rsid w:val="00B66DBA"/>
    <w:rsid w:val="00C20EFA"/>
    <w:rsid w:val="00C25CDD"/>
    <w:rsid w:val="00C558FA"/>
    <w:rsid w:val="00C9043F"/>
    <w:rsid w:val="00CF4604"/>
    <w:rsid w:val="00D449B1"/>
    <w:rsid w:val="00D746C7"/>
    <w:rsid w:val="00E551A7"/>
    <w:rsid w:val="00E61B17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46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advising@jjc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Herath, Jordan</dc:creator>
  <cp:keywords/>
  <dc:description/>
  <cp:lastModifiedBy>Albert, Deborah</cp:lastModifiedBy>
  <cp:revision>2</cp:revision>
  <dcterms:created xsi:type="dcterms:W3CDTF">2020-03-23T15:32:00Z</dcterms:created>
  <dcterms:modified xsi:type="dcterms:W3CDTF">2020-03-23T15:32:00Z</dcterms:modified>
</cp:coreProperties>
</file>