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326A3BC5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305FFC7" w14:textId="3D6C6A2E" w:rsidR="326A3BC5" w:rsidRDefault="326A3BC5" w:rsidP="326A3BC5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326A3BC5">
              <w:rPr>
                <w:b/>
                <w:bCs/>
                <w:sz w:val="20"/>
                <w:szCs w:val="20"/>
              </w:rPr>
              <w:t xml:space="preserve"> GTAW COC, TE082</w:t>
            </w:r>
          </w:p>
          <w:p w14:paraId="064BEE16" w14:textId="727119B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DF7FBF">
              <w:rPr>
                <w:b/>
                <w:sz w:val="20"/>
                <w:szCs w:val="20"/>
              </w:rPr>
              <w:t xml:space="preserve">  68</w:t>
            </w:r>
          </w:p>
        </w:tc>
      </w:tr>
      <w:tr w:rsidR="00D746C7" w:rsidRPr="00FC34EE" w14:paraId="63530E11" w14:textId="77777777" w:rsidTr="326A3BC5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326A3BC5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62C99099" w:rsidR="00FC34EE" w:rsidRPr="00FC34EE" w:rsidRDefault="326A3BC5" w:rsidP="326A3BC5">
            <w:pPr>
              <w:rPr>
                <w:i/>
                <w:iCs/>
                <w:sz w:val="20"/>
                <w:szCs w:val="20"/>
              </w:rPr>
            </w:pPr>
            <w:r w:rsidRPr="326A3BC5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326A3BC5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326A3BC5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326A3BC5">
        <w:tc>
          <w:tcPr>
            <w:tcW w:w="1525" w:type="dxa"/>
            <w:vAlign w:val="center"/>
          </w:tcPr>
          <w:p w14:paraId="25440F63" w14:textId="5053C992" w:rsidR="002C247E" w:rsidRPr="00B236FC" w:rsidRDefault="326A3BC5" w:rsidP="326A3BC5">
            <w:pPr>
              <w:jc w:val="center"/>
              <w:rPr>
                <w:sz w:val="18"/>
                <w:szCs w:val="18"/>
              </w:rPr>
            </w:pPr>
            <w:r w:rsidRPr="326A3BC5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43EEC490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668A7756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78EC09D5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2A3640DF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5182CA1" w14:textId="53010F94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  <w:p w14:paraId="07583D29" w14:textId="7929B11C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326A3BC5">
        <w:tc>
          <w:tcPr>
            <w:tcW w:w="1525" w:type="dxa"/>
            <w:vAlign w:val="center"/>
          </w:tcPr>
          <w:p w14:paraId="46B9A78F" w14:textId="5024F9E6" w:rsidR="00384306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MFG 115</w:t>
            </w:r>
          </w:p>
        </w:tc>
        <w:tc>
          <w:tcPr>
            <w:tcW w:w="2670" w:type="dxa"/>
            <w:vAlign w:val="center"/>
          </w:tcPr>
          <w:p w14:paraId="5B5DEA65" w14:textId="25732A32" w:rsidR="00384306" w:rsidRPr="00B236FC" w:rsidRDefault="326A3BC5" w:rsidP="326A3BC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Blueprint Reading</w:t>
            </w:r>
          </w:p>
        </w:tc>
        <w:tc>
          <w:tcPr>
            <w:tcW w:w="710" w:type="dxa"/>
            <w:vAlign w:val="center"/>
          </w:tcPr>
          <w:p w14:paraId="3CF60F8A" w14:textId="2583AD68" w:rsidR="00384306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756A930E" w:rsidR="00384306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31D35620" w:rsidR="00384306" w:rsidRPr="00B236FC" w:rsidRDefault="326A3BC5" w:rsidP="326A3BC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7295B664" w14:textId="1ED93625" w:rsidR="00384306" w:rsidRPr="00B236FC" w:rsidRDefault="326A3BC5" w:rsidP="326A3BC5">
            <w:pPr>
              <w:spacing w:line="259" w:lineRule="auto"/>
              <w:jc w:val="center"/>
            </w:pPr>
            <w:r w:rsidRPr="326A3BC5">
              <w:rPr>
                <w:sz w:val="20"/>
                <w:szCs w:val="20"/>
              </w:rPr>
              <w:t xml:space="preserve">Spring </w:t>
            </w:r>
          </w:p>
          <w:p w14:paraId="4C989249" w14:textId="626A429B" w:rsidR="00384306" w:rsidRPr="00B236FC" w:rsidRDefault="326A3BC5" w:rsidP="326A3BC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326A3BC5">
        <w:tc>
          <w:tcPr>
            <w:tcW w:w="1525" w:type="dxa"/>
            <w:vAlign w:val="center"/>
          </w:tcPr>
          <w:p w14:paraId="71D15874" w14:textId="67747CF9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073B5387" w14:textId="09412D99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Metallurgy</w:t>
            </w:r>
          </w:p>
        </w:tc>
        <w:tc>
          <w:tcPr>
            <w:tcW w:w="710" w:type="dxa"/>
            <w:vAlign w:val="center"/>
          </w:tcPr>
          <w:p w14:paraId="0A001F6A" w14:textId="512471AE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0D9DE258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2BF136D4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1FB55EA3" w14:textId="60264491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 xml:space="preserve">Spring </w:t>
            </w:r>
          </w:p>
          <w:p w14:paraId="44F5E9F7" w14:textId="0F175327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326A3BC5">
        <w:tc>
          <w:tcPr>
            <w:tcW w:w="1525" w:type="dxa"/>
            <w:vAlign w:val="center"/>
          </w:tcPr>
          <w:p w14:paraId="581D469F" w14:textId="42181216" w:rsidR="002C247E" w:rsidRPr="00B236FC" w:rsidRDefault="002C247E" w:rsidP="326A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326A3BC5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326A3BC5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E96DE00" w:rsidR="002C247E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326A3BC5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326A3BC5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326A3BC5">
        <w:tc>
          <w:tcPr>
            <w:tcW w:w="1530" w:type="dxa"/>
            <w:vAlign w:val="center"/>
          </w:tcPr>
          <w:p w14:paraId="1D2192B1" w14:textId="41E8FB69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WLDG 162</w:t>
            </w:r>
          </w:p>
        </w:tc>
        <w:tc>
          <w:tcPr>
            <w:tcW w:w="2650" w:type="dxa"/>
            <w:vAlign w:val="center"/>
          </w:tcPr>
          <w:p w14:paraId="2C055516" w14:textId="464152B2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GTAW</w:t>
            </w:r>
          </w:p>
        </w:tc>
        <w:tc>
          <w:tcPr>
            <w:tcW w:w="710" w:type="dxa"/>
            <w:vAlign w:val="center"/>
          </w:tcPr>
          <w:p w14:paraId="639DFD17" w14:textId="4962E85E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FDE7FA6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B08FF4C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WLDG 101, MFG115, MFG120</w:t>
            </w:r>
          </w:p>
        </w:tc>
        <w:tc>
          <w:tcPr>
            <w:tcW w:w="990" w:type="dxa"/>
            <w:vAlign w:val="center"/>
          </w:tcPr>
          <w:p w14:paraId="2E680B67" w14:textId="43AB9DA5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Fall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326A3BC5">
        <w:tc>
          <w:tcPr>
            <w:tcW w:w="1530" w:type="dxa"/>
            <w:vAlign w:val="center"/>
          </w:tcPr>
          <w:p w14:paraId="707B02BF" w14:textId="32687C28" w:rsidR="00C9043F" w:rsidRPr="00B236FC" w:rsidRDefault="00C9043F" w:rsidP="326A3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01C5B64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6EDF26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326A3BC5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5AF81C6" w:rsidR="00C9043F" w:rsidRPr="00B236FC" w:rsidRDefault="326A3BC5" w:rsidP="326A3BC5">
            <w:pPr>
              <w:jc w:val="center"/>
              <w:rPr>
                <w:sz w:val="20"/>
                <w:szCs w:val="20"/>
              </w:rPr>
            </w:pPr>
            <w:r w:rsidRPr="326A3BC5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14A18ECC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 degree at Joliet Junior College</w:t>
      </w:r>
      <w:bookmarkStart w:id="0" w:name="_GoBack"/>
      <w:bookmarkEnd w:id="0"/>
      <w:r w:rsidRPr="00FC34EE">
        <w:rPr>
          <w:sz w:val="20"/>
          <w:szCs w:val="20"/>
        </w:rPr>
        <w:t xml:space="preserve">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2FA561F7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2FA561F7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49E04F29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1470D6A9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2FA561F7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27DD6FDA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34FBA603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2FA561F7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A85DCB8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0A9226B7" w:rsidR="0009069E" w:rsidRPr="00FC34EE" w:rsidRDefault="2FA561F7" w:rsidP="2FA561F7">
            <w:pPr>
              <w:rPr>
                <w:sz w:val="20"/>
                <w:szCs w:val="20"/>
              </w:rPr>
            </w:pPr>
            <w:r w:rsidRPr="2FA561F7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E600D"/>
    <w:rsid w:val="005E7498"/>
    <w:rsid w:val="006A0168"/>
    <w:rsid w:val="006A595D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13434"/>
    <w:rsid w:val="00962007"/>
    <w:rsid w:val="009D0D9D"/>
    <w:rsid w:val="00A14018"/>
    <w:rsid w:val="00AA7043"/>
    <w:rsid w:val="00B225E9"/>
    <w:rsid w:val="00B236FC"/>
    <w:rsid w:val="00B309FC"/>
    <w:rsid w:val="00B76E2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D6EA1"/>
    <w:rsid w:val="00DE0E0F"/>
    <w:rsid w:val="00DF7FBF"/>
    <w:rsid w:val="00E551A7"/>
    <w:rsid w:val="00F204D5"/>
    <w:rsid w:val="00FB529F"/>
    <w:rsid w:val="00FC34EE"/>
    <w:rsid w:val="2FA561F7"/>
    <w:rsid w:val="326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39CDB-4D0D-45FD-A163-438A9C29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2020-03-24T15:21:00Z</dcterms:created>
  <dcterms:modified xsi:type="dcterms:W3CDTF">2020-03-24T15:22:00Z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